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449462890625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4530983</wp:posOffset>
            </wp:positionH>
            <wp:positionV relativeFrom="paragraph">
              <wp:posOffset>-156875</wp:posOffset>
            </wp:positionV>
            <wp:extent cx="1419225" cy="819150"/>
            <wp:effectExtent b="0" l="0" r="0" t="0"/>
            <wp:wrapSquare wrapText="lef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19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658935546875" w:line="240" w:lineRule="auto"/>
        <w:ind w:left="10.197525024414062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SCIENCE BUSTERS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658935546875" w:line="240" w:lineRule="auto"/>
        <w:ind w:left="19.595108032226562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PROGRAMM: SCIENCE BUSTERS FOR </w:t>
      </w:r>
      <w:r w:rsidDel="00000000" w:rsidR="00000000" w:rsidRPr="00000000">
        <w:rPr>
          <w:rFonts w:ascii="Open Sans" w:cs="Open Sans" w:eastAsia="Open Sans" w:hAnsi="Open Sans"/>
          <w:color w:val="666666"/>
          <w:sz w:val="19.9950008392334"/>
          <w:szCs w:val="19.9950008392334"/>
          <w:rtl w:val="0"/>
        </w:rPr>
        <w:t xml:space="preserve">TEENS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4.609375" w:line="240" w:lineRule="auto"/>
        <w:ind w:left="1824.6260833740234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666666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17.477645874023438" w:firstLine="0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57151</wp:posOffset>
            </wp:positionH>
            <wp:positionV relativeFrom="paragraph">
              <wp:posOffset>461963</wp:posOffset>
            </wp:positionV>
            <wp:extent cx="4886232" cy="2738438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86232" cy="27384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da3084"/>
          <w:sz w:val="37.99500274658203"/>
          <w:szCs w:val="37.99500274658203"/>
          <w:rtl w:val="0"/>
        </w:rPr>
        <w:t xml:space="preserve">SCIENCE BUSTERS FOR TEENS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.477645874023438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70751953125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Wissenschaft zum Nach-Machen und Nach-Denken - farbenfroh, lustig und lehrreich!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7646484375" w:line="272.7422904968262" w:lineRule="auto"/>
        <w:ind w:left="12.314376831054688" w:right="324.67529296875" w:firstLine="9.2358398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sz w:val="21.990001678466797"/>
          <w:szCs w:val="21.990001678466797"/>
          <w:rtl w:val="0"/>
        </w:rPr>
        <w:br w:type="textWrapping"/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Die Science Busters sind auf der Jagd nach Wissen und Spaß. In ihrem Programm für </w:t>
      </w:r>
      <w:r w:rsidDel="00000000" w:rsidR="00000000" w:rsidRPr="00000000">
        <w:rPr>
          <w:rFonts w:ascii="Open Sans" w:cs="Open Sans" w:eastAsia="Open Sans" w:hAnsi="Open Sans"/>
          <w:sz w:val="21.990001678466797"/>
          <w:szCs w:val="21.990001678466797"/>
          <w:rtl w:val="0"/>
        </w:rPr>
        <w:t xml:space="preserve">Jugendliche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zeigen sie, was Wissenschaft kann</w:t>
      </w:r>
      <w:r w:rsidDel="00000000" w:rsidR="00000000" w:rsidRPr="00000000">
        <w:rPr>
          <w:rFonts w:ascii="Open Sans" w:cs="Open Sans" w:eastAsia="Open Sans" w:hAnsi="Open Sans"/>
          <w:sz w:val="21.990001678466797"/>
          <w:szCs w:val="21.990001678466797"/>
          <w:rtl w:val="0"/>
        </w:rPr>
        <w:t xml:space="preserve">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Impfstoffe entwickeln, auf den Mars fliegen, den Klimawandel spü</w:t>
      </w:r>
      <w:r w:rsidDel="00000000" w:rsidR="00000000" w:rsidRPr="00000000">
        <w:rPr>
          <w:rFonts w:ascii="Open Sans" w:cs="Open Sans" w:eastAsia="Open Sans" w:hAnsi="Open Sans"/>
          <w:sz w:val="21.990001678466797"/>
          <w:szCs w:val="21.990001678466797"/>
          <w:rtl w:val="0"/>
        </w:rPr>
        <w:t xml:space="preserve">ren…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br w:type="textWrapping"/>
        <w:br w:type="textWrapping"/>
        <w:t xml:space="preserve">Außerdem retten und erklären die Science Busters die Welt. Wie das geht? </w:t>
        <w:br w:type="textWrapping"/>
        <w:t xml:space="preserve">Erraten. Mit Wissenschaft!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7677001953125" w:line="272.7422904968262" w:lineRule="auto"/>
        <w:ind w:left="2.6387786865234375" w:right="205.963134765625" w:firstLine="0.65971374511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sz w:val="21.990001678466797"/>
          <w:szCs w:val="21.990001678466797"/>
          <w:rtl w:val="0"/>
        </w:rPr>
        <w:t xml:space="preserve">Und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wer </w:t>
      </w:r>
      <w:r w:rsidDel="00000000" w:rsidR="00000000" w:rsidRPr="00000000">
        <w:rPr>
          <w:rFonts w:ascii="Open Sans" w:cs="Open Sans" w:eastAsia="Open Sans" w:hAnsi="Open Sans"/>
          <w:sz w:val="21.990001678466797"/>
          <w:szCs w:val="21.990001678466797"/>
          <w:rtl w:val="0"/>
        </w:rPr>
        <w:t xml:space="preserve">Fragen stellt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, ist schon beinahe auf dem Weg zum_zur Nachwuchswissenschaftler_in. Alle Fragen sind erlaubt (und lachen sowieso), wenn ein Kabarettist und ein Wissenschaftler erklären: womit Drachen Feuer speien, wie lange Glühbirnen die Luft anhalten können und vieles mehr. </w:t>
        <w:br w:type="textWrapping"/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677001953125" w:line="272.7422904968262" w:lineRule="auto"/>
        <w:ind w:left="3.298492431640625" w:right="350.533447265625" w:firstLine="3.7383270263671875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„Frag nicht so blöd!“ gibt es bei den Science Busters nicht. </w:t>
        <w:br w:type="textWrapping"/>
        <w:t xml:space="preserve">Im Gegenteil. Blöd ist, wer nicht fragt! </w:t>
      </w:r>
      <w:r w:rsidDel="00000000" w:rsidR="00000000" w:rsidRPr="00000000">
        <w:rPr>
          <w:rFonts w:ascii="Open Sans" w:cs="Open Sans" w:eastAsia="Open Sans" w:hAnsi="Open Sans"/>
          <w:sz w:val="21.990001678466797"/>
          <w:szCs w:val="21.990001678466797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5847778320312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AKTUELLE TOURTERMINE: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www.sciencebusters.at/termine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5969848632812" w:line="434.9347686767578" w:lineRule="auto"/>
        <w:ind w:left="17.995529174804688" w:right="-18.399658203125" w:firstLine="1.59957885742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434343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MEHR INFOS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Webseite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Presse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Facebook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Instagram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single"/>
          <w:shd w:fill="auto" w:val="clear"/>
          <w:vertAlign w:val="baseline"/>
          <w:rtl w:val="0"/>
        </w:rPr>
        <w:t xml:space="preserve">Twitter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da3084"/>
          <w:sz w:val="19.9950008392334"/>
          <w:szCs w:val="19.995000839233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40" w:w="11900" w:orient="portrait"/>
      <w:pgMar w:bottom="645.59814453125" w:top="255" w:left="1275.590591430664" w:right="1075.9753417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